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F5A72" w:rsidTr="009F5A72">
        <w:tc>
          <w:tcPr>
            <w:tcW w:w="9063" w:type="dxa"/>
          </w:tcPr>
          <w:p w:rsidR="009F5A72" w:rsidRPr="00275DAA" w:rsidRDefault="009F5A72" w:rsidP="00275DAA">
            <w:pPr>
              <w:spacing w:after="23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GENEL</w:t>
            </w:r>
            <w:r w:rsidRPr="0018560A">
              <w:rPr>
                <w:rFonts w:ascii="Arial" w:hAnsi="Arial" w:cs="Arial"/>
                <w:b/>
              </w:rPr>
              <w:t xml:space="preserve"> HİZMETLER</w:t>
            </w:r>
            <w:r>
              <w:rPr>
                <w:rFonts w:ascii="Arial" w:hAnsi="Arial" w:cs="Arial"/>
                <w:b/>
              </w:rPr>
              <w:t xml:space="preserve"> GÖREVLİSİ</w:t>
            </w:r>
          </w:p>
        </w:tc>
      </w:tr>
    </w:tbl>
    <w:p w:rsidR="00597581" w:rsidRDefault="00597581">
      <w:pPr>
        <w:spacing w:after="23" w:line="259" w:lineRule="auto"/>
        <w:ind w:left="0" w:firstLine="0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985"/>
        <w:gridCol w:w="7078"/>
      </w:tblGrid>
      <w:tr w:rsidR="00CD0908" w:rsidTr="00D67A71">
        <w:trPr>
          <w:trHeight w:val="10764"/>
        </w:trPr>
        <w:tc>
          <w:tcPr>
            <w:tcW w:w="1985" w:type="dxa"/>
          </w:tcPr>
          <w:p w:rsidR="009F5A72" w:rsidRDefault="009F5A72" w:rsidP="009F5A7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CD0908" w:rsidRDefault="00767877" w:rsidP="009F5A72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Genel Hizmetler </w:t>
            </w:r>
            <w:r w:rsidR="009F5A72">
              <w:rPr>
                <w:rFonts w:ascii="Arial" w:hAnsi="Arial" w:cs="Arial"/>
                <w:b/>
              </w:rPr>
              <w:t>Görevlisi</w:t>
            </w:r>
          </w:p>
        </w:tc>
        <w:tc>
          <w:tcPr>
            <w:tcW w:w="7078" w:type="dxa"/>
          </w:tcPr>
          <w:p w:rsidR="00116924" w:rsidRDefault="00116924" w:rsidP="005A6997">
            <w:pPr>
              <w:pStyle w:val="ListeParagraf"/>
              <w:ind w:left="312" w:hanging="142"/>
              <w:rPr>
                <w:rFonts w:ascii="Arial" w:hAnsi="Arial" w:cs="Arial"/>
                <w:sz w:val="20"/>
                <w:szCs w:val="20"/>
              </w:rPr>
            </w:pPr>
          </w:p>
          <w:p w:rsidR="00116924" w:rsidRPr="00116924" w:rsidRDefault="005A6997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 Merkezleri</w:t>
            </w:r>
            <w:r w:rsidR="00116924" w:rsidRPr="00116924">
              <w:rPr>
                <w:rFonts w:ascii="Arial" w:hAnsi="Arial" w:cs="Arial"/>
                <w:sz w:val="20"/>
                <w:szCs w:val="20"/>
              </w:rPr>
              <w:t xml:space="preserve">nin genel temizliğini yapmak, </w:t>
            </w:r>
          </w:p>
          <w:p w:rsidR="00116924" w:rsidRPr="00116924" w:rsidRDefault="00116924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116924">
              <w:rPr>
                <w:rFonts w:ascii="Arial" w:hAnsi="Arial" w:cs="Arial"/>
                <w:sz w:val="20"/>
                <w:szCs w:val="20"/>
              </w:rPr>
              <w:t xml:space="preserve">Kulislerin ve sahnenin temizliğini ve düzenini sağlamak, </w:t>
            </w:r>
          </w:p>
          <w:p w:rsidR="00CD0908" w:rsidRDefault="00116924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116924">
              <w:rPr>
                <w:rFonts w:ascii="Arial" w:hAnsi="Arial" w:cs="Arial"/>
                <w:sz w:val="20"/>
                <w:szCs w:val="20"/>
              </w:rPr>
              <w:t>Bekleme bölümlerinin tem</w:t>
            </w:r>
            <w:r w:rsidR="00767877">
              <w:rPr>
                <w:rFonts w:ascii="Arial" w:hAnsi="Arial" w:cs="Arial"/>
                <w:sz w:val="20"/>
                <w:szCs w:val="20"/>
              </w:rPr>
              <w:t xml:space="preserve">izliğini ve düzenini sağlamak, </w:t>
            </w:r>
          </w:p>
          <w:p w:rsidR="005F010B" w:rsidRP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Belediye hizmet binasının temizlenmesi ve odacılık hizmetlerini yapmak</w:t>
            </w:r>
          </w:p>
          <w:p w:rsidR="005F010B" w:rsidRP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Düğün salonlarının hazırlığını yapmak ve temizlemek,</w:t>
            </w:r>
          </w:p>
          <w:p w:rsidR="005F010B" w:rsidRP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Davetiye, gazete, dergi, ilan, broşür vb. dağıtımını yapmak,</w:t>
            </w:r>
          </w:p>
          <w:p w:rsidR="005F010B" w:rsidRP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Açılış, tören, festival programları öncesi alanı veya standı hazırlamak, süslemek,</w:t>
            </w:r>
          </w:p>
          <w:p w:rsidR="00767877" w:rsidRP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Ramazan ayında verilen iftar yemekleri için yemek yenilecek yere masa, sandalye koymak ve çadır kurmak,</w:t>
            </w:r>
          </w:p>
          <w:p w:rsid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Belediyeye gelen malzemelerin taşıma işini yapmak,</w:t>
            </w:r>
          </w:p>
          <w:p w:rsidR="005F010B" w:rsidRDefault="005F010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 ve resmi bayramlar ya da özel günlerin anlam ve önemini belirten afiş, pankart ve dövizleri belirlenmiş yerlere asmak,</w:t>
            </w:r>
          </w:p>
          <w:p w:rsidR="001A257C" w:rsidRDefault="001A257C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Vatandaşların cenaze ve mevlitlerinde masa,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sandalye,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çadır temin etmek ve kurmak,</w:t>
            </w:r>
          </w:p>
          <w:p w:rsidR="001A257C" w:rsidRDefault="001A257C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Belediye hizmet binası, dış müdürlükler ve mahalle muhtarlık binalarının bayrak değişimini yapmak</w:t>
            </w:r>
            <w:r w:rsidR="00A50C0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50C08" w:rsidRDefault="00A50C08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 durumlarda yetkilendirilmiş personel tarafından Müdürlüğe ait araçları kullanmak</w:t>
            </w:r>
            <w:r w:rsidR="00161BE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61BEB" w:rsidRDefault="00161BEB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Görevlendirilmiş personel tarafından Belediyemize ait taziye evi </w:t>
            </w:r>
            <w:r w:rsidR="005A6997">
              <w:rPr>
                <w:rFonts w:ascii="Arial" w:hAnsi="Arial" w:cs="Arial"/>
                <w:sz w:val="20"/>
                <w:szCs w:val="20"/>
              </w:rPr>
              <w:t>ve mescidin işleyişini sağlamak,</w:t>
            </w:r>
          </w:p>
          <w:p w:rsidR="005A6997" w:rsidRDefault="005A6997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Gerektiğinde mesai saatleri dışında görev yapmak,</w:t>
            </w:r>
          </w:p>
          <w:p w:rsidR="005A6997" w:rsidRDefault="005A6997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 gereği seyahat edebilmek,</w:t>
            </w:r>
          </w:p>
          <w:p w:rsidR="005A6997" w:rsidRPr="0018560A" w:rsidRDefault="005A6997" w:rsidP="005A6997">
            <w:pPr>
              <w:pStyle w:val="ListeParagraf"/>
              <w:numPr>
                <w:ilvl w:val="0"/>
                <w:numId w:val="13"/>
              </w:numPr>
              <w:spacing w:line="360" w:lineRule="auto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Yukarıda sayılanlar dışında gerekli durumlarda idare ve müdür tarafından verilen diğer görevleri yerine getirmek</w:t>
            </w:r>
          </w:p>
        </w:tc>
      </w:tr>
    </w:tbl>
    <w:p w:rsidR="009910BA" w:rsidRPr="005B6977" w:rsidRDefault="009910BA" w:rsidP="00CD0908">
      <w:pPr>
        <w:ind w:left="0" w:firstLine="0"/>
        <w:rPr>
          <w:rFonts w:ascii="Arial" w:hAnsi="Arial" w:cs="Arial"/>
        </w:rPr>
      </w:pPr>
    </w:p>
    <w:sectPr w:rsidR="009910BA" w:rsidRPr="005B6977" w:rsidSect="009F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3C" w:rsidRDefault="0052553C" w:rsidP="009F5A72">
      <w:pPr>
        <w:spacing w:line="240" w:lineRule="auto"/>
      </w:pPr>
      <w:r>
        <w:separator/>
      </w:r>
    </w:p>
  </w:endnote>
  <w:endnote w:type="continuationSeparator" w:id="0">
    <w:p w:rsidR="0052553C" w:rsidRDefault="0052553C" w:rsidP="009F5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72" w:rsidRDefault="000910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F5A72" w:rsidTr="00741E3F">
      <w:trPr>
        <w:trHeight w:val="1130"/>
      </w:trPr>
      <w:tc>
        <w:tcPr>
          <w:tcW w:w="3020" w:type="dxa"/>
        </w:tcPr>
        <w:p w:rsidR="009F5A72" w:rsidRPr="00D57378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D57378">
            <w:rPr>
              <w:b/>
              <w:sz w:val="22"/>
            </w:rPr>
            <w:t>HAZIRLAYAN</w:t>
          </w:r>
        </w:p>
        <w:p w:rsidR="00FD406C" w:rsidRPr="00D57378" w:rsidRDefault="00091072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B</w:t>
          </w:r>
          <w:r w:rsidR="00DD47E1" w:rsidRPr="00D57378">
            <w:rPr>
              <w:sz w:val="22"/>
            </w:rPr>
            <w:t>anu</w:t>
          </w:r>
          <w:r w:rsidRPr="00D57378">
            <w:rPr>
              <w:sz w:val="22"/>
            </w:rPr>
            <w:t xml:space="preserve"> SARIKAYA</w:t>
          </w:r>
        </w:p>
        <w:p w:rsidR="009F5A72" w:rsidRPr="00D57378" w:rsidRDefault="00FD406C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Memur</w:t>
          </w:r>
        </w:p>
      </w:tc>
      <w:tc>
        <w:tcPr>
          <w:tcW w:w="3020" w:type="dxa"/>
        </w:tcPr>
        <w:p w:rsidR="009F5A72" w:rsidRPr="00D57378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D57378">
            <w:rPr>
              <w:b/>
              <w:sz w:val="22"/>
            </w:rPr>
            <w:t>KONTROL EDEN</w:t>
          </w:r>
        </w:p>
        <w:p w:rsidR="00FD406C" w:rsidRPr="00D57378" w:rsidRDefault="00DD47E1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Zeki KÖSE</w:t>
          </w:r>
        </w:p>
        <w:p w:rsidR="009F5A72" w:rsidRPr="00D57378" w:rsidRDefault="009F5A72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Kültür ve Sos. İşl. Müdürü</w:t>
          </w:r>
          <w:r w:rsidR="00091072" w:rsidRPr="00D57378">
            <w:rPr>
              <w:sz w:val="22"/>
            </w:rPr>
            <w:t xml:space="preserve"> V.</w:t>
          </w:r>
        </w:p>
      </w:tc>
      <w:tc>
        <w:tcPr>
          <w:tcW w:w="3020" w:type="dxa"/>
        </w:tcPr>
        <w:p w:rsidR="009F5A72" w:rsidRPr="00D57378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D57378">
            <w:rPr>
              <w:b/>
              <w:sz w:val="22"/>
            </w:rPr>
            <w:t>ONAY</w:t>
          </w:r>
        </w:p>
        <w:p w:rsidR="00FD406C" w:rsidRPr="00D57378" w:rsidRDefault="00DD47E1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Anıl YETİŞKİN</w:t>
          </w:r>
        </w:p>
        <w:p w:rsidR="009F5A72" w:rsidRPr="00D57378" w:rsidRDefault="00091072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D57378">
            <w:rPr>
              <w:sz w:val="22"/>
            </w:rPr>
            <w:t>Belediye Başkanı</w:t>
          </w:r>
        </w:p>
      </w:tc>
    </w:tr>
    <w:bookmarkEnd w:id="0"/>
  </w:tbl>
  <w:p w:rsidR="009F5A72" w:rsidRDefault="009F5A72" w:rsidP="009F5A72">
    <w:pPr>
      <w:pStyle w:val="AltBilgi"/>
      <w:ind w:left="0" w:firstLine="0"/>
    </w:pPr>
  </w:p>
  <w:p w:rsidR="009F5A72" w:rsidRDefault="009F5A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72" w:rsidRDefault="000910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3C" w:rsidRDefault="0052553C" w:rsidP="009F5A72">
      <w:pPr>
        <w:spacing w:line="240" w:lineRule="auto"/>
      </w:pPr>
      <w:r>
        <w:separator/>
      </w:r>
    </w:p>
  </w:footnote>
  <w:footnote w:type="continuationSeparator" w:id="0">
    <w:p w:rsidR="0052553C" w:rsidRDefault="0052553C" w:rsidP="009F5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72" w:rsidRDefault="000910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2" w:rsidRDefault="009F5A72" w:rsidP="009F5A72">
    <w:pPr>
      <w:pStyle w:val="stBilgi"/>
      <w:ind w:left="0" w:firstLine="0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9F5A72" w:rsidRPr="00784E9A" w:rsidTr="00741E3F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9F5A72" w:rsidRPr="00784E9A" w:rsidRDefault="00CF0AC5" w:rsidP="009F5A72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9F5A72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9F5A72" w:rsidRPr="00784E9A" w:rsidRDefault="009F5A72" w:rsidP="009F5A72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9F5A72" w:rsidRPr="00784E9A" w:rsidTr="00741E3F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</w:t>
          </w:r>
          <w:r>
            <w:rPr>
              <w:rFonts w:ascii="Arial" w:hAnsi="Arial" w:cs="Arial"/>
              <w:sz w:val="16"/>
              <w:szCs w:val="16"/>
            </w:rPr>
            <w:t>11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="00091072">
            <w:rPr>
              <w:rFonts w:ascii="Arial" w:hAnsi="Arial" w:cs="Arial"/>
              <w:sz w:val="16"/>
              <w:szCs w:val="16"/>
            </w:rPr>
            <w:t>20.04.2019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D5737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D5737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F5A72" w:rsidRDefault="009F5A72" w:rsidP="009F5A72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72" w:rsidRDefault="000910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04097"/>
    <w:multiLevelType w:val="hybridMultilevel"/>
    <w:tmpl w:val="673CD7CE"/>
    <w:lvl w:ilvl="0" w:tplc="041F000F">
      <w:start w:val="1"/>
      <w:numFmt w:val="decimal"/>
      <w:lvlText w:val="%1."/>
      <w:lvlJc w:val="left"/>
      <w:pPr>
        <w:ind w:left="1032" w:hanging="360"/>
      </w:p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53B4F"/>
    <w:rsid w:val="00091072"/>
    <w:rsid w:val="000C6C40"/>
    <w:rsid w:val="000C6C7A"/>
    <w:rsid w:val="00116924"/>
    <w:rsid w:val="00146AA6"/>
    <w:rsid w:val="00161BEB"/>
    <w:rsid w:val="001705BA"/>
    <w:rsid w:val="0018560A"/>
    <w:rsid w:val="001A257C"/>
    <w:rsid w:val="002075DF"/>
    <w:rsid w:val="00257457"/>
    <w:rsid w:val="00275DAA"/>
    <w:rsid w:val="002F1B1A"/>
    <w:rsid w:val="003B4C4D"/>
    <w:rsid w:val="00424886"/>
    <w:rsid w:val="00442534"/>
    <w:rsid w:val="004776AE"/>
    <w:rsid w:val="004F465F"/>
    <w:rsid w:val="005165E1"/>
    <w:rsid w:val="0052553C"/>
    <w:rsid w:val="00537A1A"/>
    <w:rsid w:val="00544C65"/>
    <w:rsid w:val="005528DC"/>
    <w:rsid w:val="005557AE"/>
    <w:rsid w:val="005773C8"/>
    <w:rsid w:val="00597581"/>
    <w:rsid w:val="005A4607"/>
    <w:rsid w:val="005A6997"/>
    <w:rsid w:val="005B6977"/>
    <w:rsid w:val="005F010B"/>
    <w:rsid w:val="00631D22"/>
    <w:rsid w:val="00661D35"/>
    <w:rsid w:val="0072211E"/>
    <w:rsid w:val="007306BB"/>
    <w:rsid w:val="00767877"/>
    <w:rsid w:val="00770D0C"/>
    <w:rsid w:val="00786EF4"/>
    <w:rsid w:val="007D2AA8"/>
    <w:rsid w:val="007D78CA"/>
    <w:rsid w:val="007E4169"/>
    <w:rsid w:val="00810B31"/>
    <w:rsid w:val="00874690"/>
    <w:rsid w:val="00883F2B"/>
    <w:rsid w:val="008B1F91"/>
    <w:rsid w:val="009817C0"/>
    <w:rsid w:val="009910BA"/>
    <w:rsid w:val="009F2460"/>
    <w:rsid w:val="009F5A72"/>
    <w:rsid w:val="00A21064"/>
    <w:rsid w:val="00A343DD"/>
    <w:rsid w:val="00A40BFC"/>
    <w:rsid w:val="00A50C08"/>
    <w:rsid w:val="00A5452D"/>
    <w:rsid w:val="00A83599"/>
    <w:rsid w:val="00AD42B0"/>
    <w:rsid w:val="00AD53C9"/>
    <w:rsid w:val="00AF55F3"/>
    <w:rsid w:val="00B11A0E"/>
    <w:rsid w:val="00B603E7"/>
    <w:rsid w:val="00B92DD8"/>
    <w:rsid w:val="00BC20E2"/>
    <w:rsid w:val="00C0020A"/>
    <w:rsid w:val="00C21DC1"/>
    <w:rsid w:val="00C67AA9"/>
    <w:rsid w:val="00CD0908"/>
    <w:rsid w:val="00CF0AC5"/>
    <w:rsid w:val="00D57378"/>
    <w:rsid w:val="00D67A71"/>
    <w:rsid w:val="00DA02D7"/>
    <w:rsid w:val="00DD47E1"/>
    <w:rsid w:val="00DF1B40"/>
    <w:rsid w:val="00E0596C"/>
    <w:rsid w:val="00E56887"/>
    <w:rsid w:val="00EE0964"/>
    <w:rsid w:val="00EF16AB"/>
    <w:rsid w:val="00F21F3A"/>
    <w:rsid w:val="00F441DB"/>
    <w:rsid w:val="00F85306"/>
    <w:rsid w:val="00F954E2"/>
    <w:rsid w:val="00F96999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2015-01-15T07:46:00Z</cp:lastPrinted>
  <dcterms:created xsi:type="dcterms:W3CDTF">2024-11-20T13:48:00Z</dcterms:created>
  <dcterms:modified xsi:type="dcterms:W3CDTF">2024-11-20T14:08:00Z</dcterms:modified>
</cp:coreProperties>
</file>