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3" w:rsidRDefault="002D6403" w:rsidP="000E67A1">
      <w:pPr>
        <w:spacing w:after="13" w:line="271" w:lineRule="auto"/>
        <w:ind w:left="0" w:firstLine="0"/>
        <w:rPr>
          <w:rFonts w:ascii="Arial" w:hAnsi="Arial" w:cs="Arial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2"/>
      </w:tblGrid>
      <w:tr w:rsidR="002D6403" w:rsidTr="00E560D6">
        <w:tc>
          <w:tcPr>
            <w:tcW w:w="9052" w:type="dxa"/>
          </w:tcPr>
          <w:p w:rsidR="002D6403" w:rsidRDefault="00AB0F6F" w:rsidP="002D6403">
            <w:pPr>
              <w:spacing w:after="25" w:line="259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SORUMLU PERSONEL</w:t>
            </w:r>
          </w:p>
        </w:tc>
      </w:tr>
    </w:tbl>
    <w:p w:rsidR="00424886" w:rsidRPr="005B6977" w:rsidRDefault="00424886">
      <w:pPr>
        <w:spacing w:line="259" w:lineRule="auto"/>
        <w:ind w:left="0" w:firstLine="0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444"/>
        <w:gridCol w:w="7619"/>
      </w:tblGrid>
      <w:tr w:rsidR="00E560D6" w:rsidTr="00F7779C">
        <w:trPr>
          <w:trHeight w:val="9346"/>
        </w:trPr>
        <w:tc>
          <w:tcPr>
            <w:tcW w:w="1413" w:type="dxa"/>
          </w:tcPr>
          <w:p w:rsidR="00E560D6" w:rsidRDefault="00E560D6" w:rsidP="00E560D6">
            <w:pPr>
              <w:spacing w:after="23" w:line="259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E560D6" w:rsidRDefault="00AB0F6F" w:rsidP="00E560D6">
            <w:pPr>
              <w:spacing w:after="23" w:line="259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Sorumlu Personelin Görevleri </w:t>
            </w:r>
          </w:p>
          <w:p w:rsidR="00E560D6" w:rsidRPr="00442534" w:rsidRDefault="00E560D6" w:rsidP="00E560D6">
            <w:pPr>
              <w:spacing w:after="23" w:line="259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0" w:type="dxa"/>
          </w:tcPr>
          <w:p w:rsidR="00AB0F6F" w:rsidRPr="00AB0F6F" w:rsidRDefault="00AB0F6F" w:rsidP="00AB0F6F">
            <w:pPr>
              <w:pStyle w:val="ListeParagraf"/>
              <w:numPr>
                <w:ilvl w:val="0"/>
                <w:numId w:val="16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Müdürün verdiği emir ve direktifleri zamanında ve eksiksiz yerine getirir.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6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Müdür tarafından kendisine havale edilen evrakları inceler, zamanında ve </w:t>
            </w:r>
            <w:proofErr w:type="gramStart"/>
            <w:r w:rsidRPr="00AB0F6F">
              <w:rPr>
                <w:rFonts w:ascii="Arial" w:hAnsi="Arial" w:cs="Arial"/>
                <w:sz w:val="20"/>
                <w:szCs w:val="20"/>
              </w:rPr>
              <w:t>eksiksiz    sonuçlandırır</w:t>
            </w:r>
            <w:proofErr w:type="gramEnd"/>
            <w:r w:rsidRPr="00AB0F6F">
              <w:rPr>
                <w:rFonts w:ascii="Arial" w:hAnsi="Arial" w:cs="Arial"/>
                <w:sz w:val="20"/>
                <w:szCs w:val="20"/>
              </w:rPr>
              <w:t xml:space="preserve">. Ayrıca konu ile ilgili tüm yazışmaları hemen Müdürlük Makamına sunar. 3. Müdürün katılmasını gerekli gördüğü toplantılara katılır.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Birimde görevli personelden sorumlu olup, personelin uyum içinde ve verimli, çalışmasını sağlar.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Tüm şikayetlerin cevaplandırılması ve şikayet nedeninin tekrar etmesini önleyici tedbirlerin alınmasını sağlar.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Biriminde bulunan Müdürlük demirbaşına kayıtlı tüm malzemelerin korunması ile bunların kullanma kılavuzlarına uygun kullanılmalarını sağlar.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Personelin eğitim gereksinimlerini tespit eder ve yeni personelin eğitilmesini sağlar.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Belediye içi ve dışı kurum ve müdürlüklerden gelen talepleri değerlendirir, ilgili birime    yazılacak yazıyı hazırlar ve Müdürlük Makamına sunar.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Birimin sorumluluk alanı içerisinde bulunan işler çerçevesinde, teknolojik gelişmeleri     takip ederek yeni projeler hazırlayıp amirlerin onayına sunar.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Bağlı bulunduğu amirin kendisine vermiş olduğu benzer görevleri de yerine getirir. </w:t>
            </w:r>
            <w:bookmarkStart w:id="0" w:name="_GoBack"/>
            <w:bookmarkEnd w:id="0"/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Birimine havale edilen veya biriminde görevli personel tarafından düzenlenen bütün     evrakları inceler, gerekli düzenleme ve düzeltmeleri yapar ve Müdüre bildirir. İncelediği     bütün evraklardan sorumludur.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Kendisine bağlı işlerin sözleşme ve eklerine, şartnamelere ve iş programına uygun olarak yürütülüp, işlemleri en kısa sürede ve usulü ile bitirilmesini sağlar. </w:t>
            </w:r>
          </w:p>
          <w:p w:rsidR="00AB0F6F" w:rsidRPr="00AB0F6F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 xml:space="preserve">4734 sayılı İhale Yasasının gereği yazışmaların yapılmasını ve ihale edilen malzemelerin  usulüne ve sürelerine uygun satın alınabilmesi için gerekli yazışmaları tamamlar, bağlı olduğu müdürün onayına sunar. </w:t>
            </w:r>
          </w:p>
          <w:p w:rsidR="00AB0F6F" w:rsidRPr="0018560A" w:rsidRDefault="00AB0F6F" w:rsidP="00AB0F6F">
            <w:pPr>
              <w:pStyle w:val="ListeParagraf"/>
              <w:numPr>
                <w:ilvl w:val="0"/>
                <w:numId w:val="17"/>
              </w:numPr>
              <w:spacing w:after="23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AB0F6F">
              <w:rPr>
                <w:rFonts w:ascii="Arial" w:hAnsi="Arial" w:cs="Arial"/>
                <w:sz w:val="20"/>
                <w:szCs w:val="20"/>
              </w:rPr>
              <w:t>Biriminde üretilen tüm bilgi ve belgelerin Müdürlüğün arşivine aktarılmasını sağlar.</w:t>
            </w:r>
          </w:p>
        </w:tc>
      </w:tr>
    </w:tbl>
    <w:p w:rsidR="00424886" w:rsidRPr="005B6977" w:rsidRDefault="00424886" w:rsidP="004A58D4">
      <w:pPr>
        <w:ind w:left="0" w:firstLine="0"/>
        <w:rPr>
          <w:rFonts w:ascii="Arial" w:hAnsi="Arial" w:cs="Arial"/>
        </w:rPr>
      </w:pPr>
    </w:p>
    <w:sectPr w:rsidR="00424886" w:rsidRPr="005B6977" w:rsidSect="00E560D6">
      <w:headerReference w:type="default" r:id="rId7"/>
      <w:footerReference w:type="default" r:id="rId8"/>
      <w:pgSz w:w="11906" w:h="16838"/>
      <w:pgMar w:top="993" w:right="1417" w:bottom="1629" w:left="1416" w:header="56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9E" w:rsidRDefault="0063339E" w:rsidP="002D6403">
      <w:pPr>
        <w:spacing w:line="240" w:lineRule="auto"/>
      </w:pPr>
      <w:r>
        <w:separator/>
      </w:r>
    </w:p>
  </w:endnote>
  <w:endnote w:type="continuationSeparator" w:id="0">
    <w:p w:rsidR="0063339E" w:rsidRDefault="0063339E" w:rsidP="002D6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3" w:rsidRDefault="002D6403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6E44" w:rsidTr="00F62BCC">
      <w:trPr>
        <w:trHeight w:val="1130"/>
      </w:trPr>
      <w:tc>
        <w:tcPr>
          <w:tcW w:w="3020" w:type="dxa"/>
        </w:tcPr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 w:rsidRPr="00B22021">
            <w:rPr>
              <w:rFonts w:ascii="Arial" w:hAnsi="Arial" w:cs="Arial"/>
              <w:sz w:val="20"/>
              <w:szCs w:val="20"/>
            </w:rPr>
            <w:t>HAZIRLAYAN</w:t>
          </w:r>
        </w:p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Akif ŞİMŞEK</w:t>
          </w:r>
        </w:p>
        <w:p w:rsidR="00786E44" w:rsidRPr="00B22021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Sorumlu Personel</w:t>
          </w:r>
        </w:p>
      </w:tc>
      <w:tc>
        <w:tcPr>
          <w:tcW w:w="3020" w:type="dxa"/>
        </w:tcPr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Gülhiz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GÜRBÜZ BİDECİ</w:t>
          </w:r>
        </w:p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Sağlık İşleri Müdürü V.</w:t>
          </w:r>
        </w:p>
      </w:tc>
      <w:tc>
        <w:tcPr>
          <w:tcW w:w="3020" w:type="dxa"/>
        </w:tcPr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002EAE" w:rsidRDefault="00002EAE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Sumran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ÜNAL</w:t>
          </w:r>
        </w:p>
        <w:p w:rsidR="00786E44" w:rsidRDefault="00786E44" w:rsidP="00786E44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2D6403" w:rsidRDefault="002D6403">
    <w:pPr>
      <w:pStyle w:val="Altbilgi"/>
    </w:pPr>
  </w:p>
  <w:p w:rsidR="002D6403" w:rsidRDefault="002D6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9E" w:rsidRDefault="0063339E" w:rsidP="002D6403">
      <w:pPr>
        <w:spacing w:line="240" w:lineRule="auto"/>
      </w:pPr>
      <w:r>
        <w:separator/>
      </w:r>
    </w:p>
  </w:footnote>
  <w:footnote w:type="continuationSeparator" w:id="0">
    <w:p w:rsidR="0063339E" w:rsidRDefault="0063339E" w:rsidP="002D6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03" w:rsidRDefault="002D6403" w:rsidP="002D6403">
    <w:pPr>
      <w:pStyle w:val="stbilgi"/>
      <w:ind w:left="0" w:firstLine="0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072"/>
    </w:tblGrid>
    <w:tr w:rsidR="00F7779C" w:rsidRPr="00784E9A" w:rsidTr="00F7779C">
      <w:trPr>
        <w:trHeight w:val="537"/>
      </w:trPr>
      <w:tc>
        <w:tcPr>
          <w:tcW w:w="9072" w:type="dxa"/>
          <w:vMerge w:val="restart"/>
          <w:tcBorders>
            <w:right w:val="single" w:sz="4" w:space="0" w:color="auto"/>
          </w:tcBorders>
          <w:vAlign w:val="center"/>
        </w:tcPr>
        <w:p w:rsidR="00F7779C" w:rsidRPr="00784E9A" w:rsidRDefault="00F7779C" w:rsidP="00E560D6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A12602A" wp14:editId="0E0022B2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7779C" w:rsidRPr="005B6977" w:rsidRDefault="00F7779C" w:rsidP="00E560D6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F7779C" w:rsidRPr="005B6977" w:rsidRDefault="00F7779C" w:rsidP="00E560D6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F7779C" w:rsidRDefault="00F7779C" w:rsidP="00E560D6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Sağlık İşleri</w:t>
          </w:r>
          <w:r w:rsidRPr="005B6977">
            <w:rPr>
              <w:rFonts w:ascii="Arial" w:hAnsi="Arial" w:cs="Arial"/>
              <w:b/>
              <w:szCs w:val="24"/>
            </w:rPr>
            <w:t xml:space="preserve"> Müdürlüğü</w:t>
          </w:r>
        </w:p>
        <w:p w:rsidR="00F7779C" w:rsidRPr="00784E9A" w:rsidRDefault="00F7779C" w:rsidP="00E560D6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</w:tr>
    <w:tr w:rsidR="00F7779C" w:rsidRPr="00784E9A" w:rsidTr="00F7779C">
      <w:trPr>
        <w:trHeight w:val="284"/>
      </w:trPr>
      <w:tc>
        <w:tcPr>
          <w:tcW w:w="9072" w:type="dxa"/>
          <w:vMerge/>
          <w:tcBorders>
            <w:right w:val="single" w:sz="4" w:space="0" w:color="auto"/>
          </w:tcBorders>
        </w:tcPr>
        <w:p w:rsidR="00F7779C" w:rsidRPr="00784E9A" w:rsidRDefault="00F7779C" w:rsidP="00E560D6">
          <w:pPr>
            <w:pStyle w:val="stbilgi"/>
          </w:pPr>
        </w:p>
      </w:tc>
    </w:tr>
    <w:tr w:rsidR="00F7779C" w:rsidRPr="00784E9A" w:rsidTr="00F7779C">
      <w:trPr>
        <w:trHeight w:val="276"/>
      </w:trPr>
      <w:tc>
        <w:tcPr>
          <w:tcW w:w="9072" w:type="dxa"/>
          <w:vMerge/>
          <w:tcBorders>
            <w:right w:val="single" w:sz="4" w:space="0" w:color="auto"/>
          </w:tcBorders>
        </w:tcPr>
        <w:p w:rsidR="00F7779C" w:rsidRPr="00784E9A" w:rsidRDefault="00F7779C" w:rsidP="00E560D6">
          <w:pPr>
            <w:pStyle w:val="stbilgi"/>
          </w:pPr>
        </w:p>
      </w:tc>
    </w:tr>
    <w:tr w:rsidR="00F7779C" w:rsidRPr="00784E9A" w:rsidTr="00F7779C">
      <w:trPr>
        <w:trHeight w:val="276"/>
      </w:trPr>
      <w:tc>
        <w:tcPr>
          <w:tcW w:w="9072" w:type="dxa"/>
          <w:vMerge/>
          <w:tcBorders>
            <w:right w:val="single" w:sz="4" w:space="0" w:color="auto"/>
          </w:tcBorders>
        </w:tcPr>
        <w:p w:rsidR="00F7779C" w:rsidRPr="00784E9A" w:rsidRDefault="00F7779C" w:rsidP="00E560D6">
          <w:pPr>
            <w:pStyle w:val="stbilgi"/>
          </w:pPr>
        </w:p>
      </w:tc>
    </w:tr>
    <w:tr w:rsidR="00F7779C" w:rsidRPr="00784E9A" w:rsidTr="00F7779C">
      <w:trPr>
        <w:trHeight w:val="276"/>
      </w:trPr>
      <w:tc>
        <w:tcPr>
          <w:tcW w:w="9072" w:type="dxa"/>
          <w:vMerge/>
          <w:tcBorders>
            <w:right w:val="single" w:sz="4" w:space="0" w:color="auto"/>
          </w:tcBorders>
        </w:tcPr>
        <w:p w:rsidR="00F7779C" w:rsidRPr="00784E9A" w:rsidRDefault="00F7779C" w:rsidP="00E560D6">
          <w:pPr>
            <w:pStyle w:val="stbilgi"/>
          </w:pPr>
        </w:p>
      </w:tc>
    </w:tr>
  </w:tbl>
  <w:p w:rsidR="002D6403" w:rsidRDefault="002D6403">
    <w:pPr>
      <w:pStyle w:val="stbilgi"/>
    </w:pPr>
  </w:p>
  <w:p w:rsidR="002D6403" w:rsidRDefault="002D64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3EB5FCB"/>
    <w:multiLevelType w:val="hybridMultilevel"/>
    <w:tmpl w:val="5D4CC86E"/>
    <w:lvl w:ilvl="0" w:tplc="C6368634">
      <w:start w:val="4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40350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36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4134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C814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267C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AEA48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4DA3E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69D2E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7C719B"/>
    <w:multiLevelType w:val="hybridMultilevel"/>
    <w:tmpl w:val="28166104"/>
    <w:lvl w:ilvl="0" w:tplc="440CD842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6993A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29CE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0054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0A76A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AD1F6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08EF2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EEA92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6D7E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02EAE"/>
    <w:rsid w:val="000C6C40"/>
    <w:rsid w:val="000C6C7A"/>
    <w:rsid w:val="000E67A1"/>
    <w:rsid w:val="001705BA"/>
    <w:rsid w:val="0018560A"/>
    <w:rsid w:val="002075DF"/>
    <w:rsid w:val="002217B0"/>
    <w:rsid w:val="00257457"/>
    <w:rsid w:val="00294489"/>
    <w:rsid w:val="002D6403"/>
    <w:rsid w:val="002F1B1A"/>
    <w:rsid w:val="00322462"/>
    <w:rsid w:val="003B4C4D"/>
    <w:rsid w:val="0041309F"/>
    <w:rsid w:val="00424886"/>
    <w:rsid w:val="004261C3"/>
    <w:rsid w:val="004318AC"/>
    <w:rsid w:val="00442534"/>
    <w:rsid w:val="004776AE"/>
    <w:rsid w:val="004A58D4"/>
    <w:rsid w:val="004F465F"/>
    <w:rsid w:val="00544C65"/>
    <w:rsid w:val="005528DC"/>
    <w:rsid w:val="005773C8"/>
    <w:rsid w:val="00597581"/>
    <w:rsid w:val="005A4607"/>
    <w:rsid w:val="005B6977"/>
    <w:rsid w:val="00631D22"/>
    <w:rsid w:val="0063339E"/>
    <w:rsid w:val="00661D35"/>
    <w:rsid w:val="0072211E"/>
    <w:rsid w:val="00770D0C"/>
    <w:rsid w:val="00786E44"/>
    <w:rsid w:val="00786EF4"/>
    <w:rsid w:val="007D2AA8"/>
    <w:rsid w:val="007E4169"/>
    <w:rsid w:val="00810B31"/>
    <w:rsid w:val="00874690"/>
    <w:rsid w:val="008B1F91"/>
    <w:rsid w:val="008F02E0"/>
    <w:rsid w:val="009F2460"/>
    <w:rsid w:val="00A343DD"/>
    <w:rsid w:val="00A40BFC"/>
    <w:rsid w:val="00A83599"/>
    <w:rsid w:val="00AB0F6F"/>
    <w:rsid w:val="00AD53C9"/>
    <w:rsid w:val="00AF55F3"/>
    <w:rsid w:val="00B11A0E"/>
    <w:rsid w:val="00B603E7"/>
    <w:rsid w:val="00B92DD8"/>
    <w:rsid w:val="00BB5E9C"/>
    <w:rsid w:val="00BC20E2"/>
    <w:rsid w:val="00C21DC1"/>
    <w:rsid w:val="00C67AA9"/>
    <w:rsid w:val="00CE0CD9"/>
    <w:rsid w:val="00DA02D7"/>
    <w:rsid w:val="00DF1B40"/>
    <w:rsid w:val="00E508F9"/>
    <w:rsid w:val="00E560D6"/>
    <w:rsid w:val="00E56887"/>
    <w:rsid w:val="00ED4731"/>
    <w:rsid w:val="00EE0964"/>
    <w:rsid w:val="00EF16AB"/>
    <w:rsid w:val="00F441DB"/>
    <w:rsid w:val="00F7779C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4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403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D64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4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Akif ŞİMŞEK</cp:lastModifiedBy>
  <cp:revision>48</cp:revision>
  <cp:lastPrinted>2014-07-02T16:17:00Z</cp:lastPrinted>
  <dcterms:created xsi:type="dcterms:W3CDTF">2014-07-02T14:45:00Z</dcterms:created>
  <dcterms:modified xsi:type="dcterms:W3CDTF">2016-12-26T13:13:00Z</dcterms:modified>
</cp:coreProperties>
</file>